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84" w:type="dxa"/>
        <w:tblLook w:val="04A0" w:firstRow="1" w:lastRow="0" w:firstColumn="1" w:lastColumn="0" w:noHBand="0" w:noVBand="1"/>
      </w:tblPr>
      <w:tblGrid>
        <w:gridCol w:w="641"/>
        <w:gridCol w:w="2620"/>
        <w:gridCol w:w="1574"/>
        <w:gridCol w:w="1970"/>
        <w:gridCol w:w="5244"/>
        <w:gridCol w:w="1684"/>
        <w:gridCol w:w="1151"/>
      </w:tblGrid>
      <w:tr w:rsidR="009102F9" w:rsidRPr="007C0E6B" w:rsidTr="00B51212">
        <w:tc>
          <w:tcPr>
            <w:tcW w:w="14884" w:type="dxa"/>
            <w:gridSpan w:val="7"/>
          </w:tcPr>
          <w:p w:rsidR="009102F9" w:rsidRPr="007C0E6B" w:rsidRDefault="009102F9" w:rsidP="009102F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E6B">
              <w:rPr>
                <w:rFonts w:ascii="Times New Roman" w:hAnsi="Times New Roman" w:cs="Times New Roman"/>
                <w:b/>
                <w:sz w:val="32"/>
                <w:szCs w:val="32"/>
              </w:rPr>
              <w:t>Вакантные должности для трудоустройства</w:t>
            </w:r>
          </w:p>
          <w:p w:rsidR="009102F9" w:rsidRDefault="009102F9" w:rsidP="00C8074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0E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высвобождаемых работников ОАО «АК </w:t>
            </w:r>
            <w:r w:rsidR="000A057C" w:rsidRPr="007C0E6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Pr="007C0E6B">
              <w:rPr>
                <w:rFonts w:ascii="Times New Roman" w:hAnsi="Times New Roman" w:cs="Times New Roman"/>
                <w:b/>
                <w:sz w:val="32"/>
                <w:szCs w:val="32"/>
              </w:rPr>
              <w:t>Трансаэро»</w:t>
            </w:r>
            <w:r w:rsidR="00A861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</w:t>
            </w:r>
            <w:r w:rsidR="0087330A">
              <w:rPr>
                <w:rFonts w:ascii="Times New Roman" w:hAnsi="Times New Roman" w:cs="Times New Roman"/>
                <w:b/>
                <w:sz w:val="32"/>
                <w:szCs w:val="32"/>
              </w:rPr>
              <w:t>01.0</w:t>
            </w:r>
            <w:r w:rsidR="00C8074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A86166">
              <w:rPr>
                <w:rFonts w:ascii="Times New Roman" w:hAnsi="Times New Roman" w:cs="Times New Roman"/>
                <w:b/>
                <w:sz w:val="32"/>
                <w:szCs w:val="32"/>
              </w:rPr>
              <w:t>.2016</w:t>
            </w:r>
          </w:p>
          <w:p w:rsidR="00C80744" w:rsidRPr="007C0E6B" w:rsidRDefault="00C80744" w:rsidP="00C8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2F9" w:rsidRPr="007C0E6B" w:rsidTr="00B51212">
        <w:tc>
          <w:tcPr>
            <w:tcW w:w="641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620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Вакантные должности</w:t>
            </w:r>
          </w:p>
        </w:tc>
        <w:tc>
          <w:tcPr>
            <w:tcW w:w="1574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Размер заработной платы (с НДФЛ)</w:t>
            </w:r>
          </w:p>
        </w:tc>
        <w:tc>
          <w:tcPr>
            <w:tcW w:w="1970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5244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(образование, опыт работы и т.д.)</w:t>
            </w:r>
          </w:p>
        </w:tc>
        <w:tc>
          <w:tcPr>
            <w:tcW w:w="1684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 работодателя</w:t>
            </w:r>
          </w:p>
        </w:tc>
        <w:tc>
          <w:tcPr>
            <w:tcW w:w="1151" w:type="dxa"/>
          </w:tcPr>
          <w:p w:rsidR="009102F9" w:rsidRPr="007C0E6B" w:rsidRDefault="009102F9" w:rsidP="00A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Кол-во вакансий</w:t>
            </w:r>
          </w:p>
        </w:tc>
      </w:tr>
      <w:tr w:rsidR="009102F9" w:rsidRPr="007C0E6B" w:rsidTr="00B51212">
        <w:tc>
          <w:tcPr>
            <w:tcW w:w="14884" w:type="dxa"/>
            <w:gridSpan w:val="7"/>
          </w:tcPr>
          <w:p w:rsidR="007C0E6B" w:rsidRDefault="007C0E6B" w:rsidP="00A07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E6B" w:rsidRPr="007C0E6B" w:rsidRDefault="009102F9" w:rsidP="00C80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КГУП «Хабаровские авиалинии»</w:t>
            </w:r>
          </w:p>
        </w:tc>
      </w:tr>
      <w:tr w:rsidR="00882101" w:rsidRPr="007C0E6B" w:rsidTr="00B51212">
        <w:tc>
          <w:tcPr>
            <w:tcW w:w="641" w:type="dxa"/>
          </w:tcPr>
          <w:p w:rsidR="00882101" w:rsidRPr="007C0E6B" w:rsidRDefault="00025E37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12 619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bookmarkStart w:id="0" w:name="_GoBack"/>
        <w:bookmarkEnd w:id="0"/>
      </w:tr>
      <w:tr w:rsidR="00882101" w:rsidRPr="007C0E6B" w:rsidTr="00B51212">
        <w:tc>
          <w:tcPr>
            <w:tcW w:w="641" w:type="dxa"/>
          </w:tcPr>
          <w:p w:rsidR="00882101" w:rsidRPr="007C0E6B" w:rsidRDefault="00025E37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 по технической диагностике и неразрушающему контролю авиационной техники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12 969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спец. образование, опыт аналог. работы от 1-го года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82101" w:rsidRPr="007C0E6B" w:rsidTr="00B51212">
        <w:tc>
          <w:tcPr>
            <w:tcW w:w="641" w:type="dxa"/>
          </w:tcPr>
          <w:p w:rsidR="00882101" w:rsidRPr="007C0E6B" w:rsidRDefault="00D57328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Электромеханик 5 разряда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20 614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спец. тех. образование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(924)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2101" w:rsidRPr="007C0E6B" w:rsidTr="00B51212">
        <w:tc>
          <w:tcPr>
            <w:tcW w:w="641" w:type="dxa"/>
          </w:tcPr>
          <w:p w:rsidR="00882101" w:rsidRPr="007C0E6B" w:rsidRDefault="00D57328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узла СТОП (свето-технического обеспечения полётов)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26 429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 техническое образование,  опыт аналог. работы от 3-х лет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82101" w:rsidRPr="007C0E6B" w:rsidTr="00B51212">
        <w:tc>
          <w:tcPr>
            <w:tcW w:w="641" w:type="dxa"/>
          </w:tcPr>
          <w:p w:rsidR="00882101" w:rsidRPr="007C0E6B" w:rsidRDefault="00D57328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Уборщик производственных помещений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5 147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82101" w:rsidRPr="007C0E6B" w:rsidTr="00B51212">
        <w:tc>
          <w:tcPr>
            <w:tcW w:w="641" w:type="dxa"/>
          </w:tcPr>
          <w:p w:rsidR="00882101" w:rsidRPr="007C0E6B" w:rsidRDefault="00D57328" w:rsidP="0002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 5 разряда</w:t>
            </w:r>
          </w:p>
        </w:tc>
        <w:tc>
          <w:tcPr>
            <w:tcW w:w="1574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14 466</w:t>
            </w:r>
          </w:p>
        </w:tc>
        <w:tc>
          <w:tcPr>
            <w:tcW w:w="1970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Аэропорт базирования «Николаевск-на-Амуре»</w:t>
            </w:r>
          </w:p>
        </w:tc>
        <w:tc>
          <w:tcPr>
            <w:tcW w:w="5244" w:type="dxa"/>
            <w:vAlign w:val="center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 техническое образование</w:t>
            </w:r>
          </w:p>
        </w:tc>
        <w:tc>
          <w:tcPr>
            <w:tcW w:w="1684" w:type="dxa"/>
            <w:vAlign w:val="center"/>
          </w:tcPr>
          <w:p w:rsid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(924) </w:t>
            </w:r>
          </w:p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205-84-11</w:t>
            </w:r>
          </w:p>
        </w:tc>
        <w:tc>
          <w:tcPr>
            <w:tcW w:w="1151" w:type="dxa"/>
            <w:vAlign w:val="center"/>
          </w:tcPr>
          <w:p w:rsidR="00882101" w:rsidRPr="007C0E6B" w:rsidRDefault="00882101" w:rsidP="008821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51EB6" w:rsidRPr="007C0E6B" w:rsidTr="00B51212">
        <w:tc>
          <w:tcPr>
            <w:tcW w:w="14884" w:type="dxa"/>
            <w:gridSpan w:val="7"/>
          </w:tcPr>
          <w:p w:rsidR="007C0E6B" w:rsidRDefault="007C0E6B" w:rsidP="00093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E6B" w:rsidRPr="007C0E6B" w:rsidRDefault="00951EB6" w:rsidP="00C80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илиал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эронавигация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альнего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остока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» ФГУП «Г</w:t>
            </w:r>
            <w:r w:rsidR="00093921"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оскорпорация по</w:t>
            </w: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ОрВД»</w:t>
            </w:r>
          </w:p>
        </w:tc>
      </w:tr>
      <w:tr w:rsidR="00882101" w:rsidRPr="007C0E6B" w:rsidTr="00B51212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Техник по радионавигации, радиолокации и связи</w:t>
            </w:r>
          </w:p>
        </w:tc>
        <w:tc>
          <w:tcPr>
            <w:tcW w:w="157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19797-00</w:t>
            </w:r>
          </w:p>
        </w:tc>
        <w:tc>
          <w:tcPr>
            <w:tcW w:w="1970" w:type="dxa"/>
          </w:tcPr>
          <w:p w:rsidR="00025E37" w:rsidRPr="007C0E6B" w:rsidRDefault="00882101" w:rsidP="00C8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Отделение Архара , Благовещенский центр ОВД (Амурская обл.)</w:t>
            </w:r>
          </w:p>
        </w:tc>
        <w:tc>
          <w:tcPr>
            <w:tcW w:w="524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 (радиотехническое образование), опыт работы желателен</w:t>
            </w:r>
          </w:p>
        </w:tc>
        <w:tc>
          <w:tcPr>
            <w:tcW w:w="1684" w:type="dxa"/>
          </w:tcPr>
          <w:p w:rsid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8 ( 4162 ) 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39-24-06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8 ( 4212)   418-599</w:t>
            </w:r>
          </w:p>
        </w:tc>
        <w:tc>
          <w:tcPr>
            <w:tcW w:w="1151" w:type="dxa"/>
          </w:tcPr>
          <w:p w:rsidR="00882101" w:rsidRPr="007C0E6B" w:rsidRDefault="00882101" w:rsidP="00C8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101" w:rsidRPr="007C0E6B" w:rsidTr="00B51212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Инженер по радионавигации, радиолокации и связи</w:t>
            </w:r>
          </w:p>
        </w:tc>
        <w:tc>
          <w:tcPr>
            <w:tcW w:w="157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23047-00</w:t>
            </w:r>
          </w:p>
        </w:tc>
        <w:tc>
          <w:tcPr>
            <w:tcW w:w="197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Отделение Охотск, Николаевский-на-Амуре центр ОВД,</w:t>
            </w:r>
          </w:p>
          <w:p w:rsidR="007D30A6" w:rsidRPr="007C0E6B" w:rsidRDefault="00882101" w:rsidP="00C8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(Хабаровский  край) </w:t>
            </w:r>
          </w:p>
        </w:tc>
        <w:tc>
          <w:tcPr>
            <w:tcW w:w="524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Высшее  профессиональное (радиотехническое образование) ,опыт работы желателен</w:t>
            </w:r>
          </w:p>
        </w:tc>
        <w:tc>
          <w:tcPr>
            <w:tcW w:w="1684" w:type="dxa"/>
          </w:tcPr>
          <w:p w:rsid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8 ( 42141) 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94-293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8 ( 4212)    418-599</w:t>
            </w:r>
          </w:p>
        </w:tc>
        <w:tc>
          <w:tcPr>
            <w:tcW w:w="1151" w:type="dxa"/>
          </w:tcPr>
          <w:p w:rsidR="00882101" w:rsidRPr="007C0E6B" w:rsidRDefault="00882101" w:rsidP="00C8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2101" w:rsidRPr="007C0E6B" w:rsidTr="00B51212">
        <w:tc>
          <w:tcPr>
            <w:tcW w:w="641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Техник по радионавигации, радиолокации и связи</w:t>
            </w:r>
          </w:p>
        </w:tc>
        <w:tc>
          <w:tcPr>
            <w:tcW w:w="1574" w:type="dxa"/>
          </w:tcPr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21348-00</w:t>
            </w:r>
          </w:p>
        </w:tc>
        <w:tc>
          <w:tcPr>
            <w:tcW w:w="1970" w:type="dxa"/>
          </w:tcPr>
          <w:p w:rsidR="00025E37" w:rsidRPr="007C0E6B" w:rsidRDefault="00882101" w:rsidP="00C8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Отделение  Оха Сахалинский центр ОВД (Сахалинская обл.)</w:t>
            </w:r>
          </w:p>
        </w:tc>
        <w:tc>
          <w:tcPr>
            <w:tcW w:w="5244" w:type="dxa"/>
          </w:tcPr>
          <w:p w:rsidR="00882101" w:rsidRPr="007C0E6B" w:rsidRDefault="00882101" w:rsidP="00C8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Среднее  профессиональное (радиотехническое образование),</w:t>
            </w:r>
            <w:r w:rsidR="00C8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опыт работы желателен</w:t>
            </w:r>
          </w:p>
        </w:tc>
        <w:tc>
          <w:tcPr>
            <w:tcW w:w="1684" w:type="dxa"/>
          </w:tcPr>
          <w:p w:rsid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8 (42437) 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 xml:space="preserve"> 21-480</w:t>
            </w:r>
          </w:p>
          <w:p w:rsidR="00882101" w:rsidRPr="007C0E6B" w:rsidRDefault="00882101" w:rsidP="00882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8 ( 4212)    418-599</w:t>
            </w:r>
          </w:p>
        </w:tc>
        <w:tc>
          <w:tcPr>
            <w:tcW w:w="1151" w:type="dxa"/>
          </w:tcPr>
          <w:p w:rsidR="00882101" w:rsidRPr="007C0E6B" w:rsidRDefault="00882101" w:rsidP="00C80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6C4C" w:rsidRPr="007C0E6B" w:rsidTr="00B51212">
        <w:tc>
          <w:tcPr>
            <w:tcW w:w="14884" w:type="dxa"/>
            <w:gridSpan w:val="7"/>
          </w:tcPr>
          <w:p w:rsidR="007C0E6B" w:rsidRDefault="007C0E6B" w:rsidP="00846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0E6B" w:rsidRPr="007C0E6B" w:rsidRDefault="00846C4C" w:rsidP="00C807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E6B">
              <w:rPr>
                <w:rFonts w:ascii="Times New Roman" w:hAnsi="Times New Roman" w:cs="Times New Roman"/>
                <w:b/>
                <w:sz w:val="28"/>
                <w:szCs w:val="28"/>
              </w:rPr>
              <w:t>ОАО «Хабаровский Аэропорт»</w:t>
            </w:r>
          </w:p>
        </w:tc>
      </w:tr>
      <w:tr w:rsidR="00CE5C74" w:rsidRPr="007C0E6B" w:rsidTr="00B51212">
        <w:tc>
          <w:tcPr>
            <w:tcW w:w="641" w:type="dxa"/>
          </w:tcPr>
          <w:p w:rsidR="00CE5C74" w:rsidRPr="007C0E6B" w:rsidRDefault="00CE5C74" w:rsidP="00CE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 Службы авиационной безопасности</w:t>
            </w:r>
          </w:p>
        </w:tc>
        <w:tc>
          <w:tcPr>
            <w:tcW w:w="1574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19994</w:t>
            </w:r>
          </w:p>
        </w:tc>
        <w:tc>
          <w:tcPr>
            <w:tcW w:w="197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CE5C74" w:rsidRDefault="00CE5C74" w:rsidP="00CE5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бязательно: среднее профессиональное образование, прохождение медицинской комиссии: производственный шум, работа на высоте, пониженная температура воздуха в производственных помещениях и на открытой территории  </w:t>
            </w:r>
          </w:p>
          <w:p w:rsidR="00C80744" w:rsidRPr="00C77035" w:rsidRDefault="00C80744" w:rsidP="00CE5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4" w:type="dxa"/>
            <w:vAlign w:val="center"/>
          </w:tcPr>
          <w:p w:rsidR="00CE5C74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(4212) </w:t>
            </w:r>
          </w:p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26-22-05</w:t>
            </w:r>
          </w:p>
        </w:tc>
        <w:tc>
          <w:tcPr>
            <w:tcW w:w="1151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C74" w:rsidRPr="007C0E6B" w:rsidTr="00B51212">
        <w:tc>
          <w:tcPr>
            <w:tcW w:w="641" w:type="dxa"/>
          </w:tcPr>
          <w:p w:rsidR="00CE5C74" w:rsidRPr="007C0E6B" w:rsidRDefault="00CE5C74" w:rsidP="00CE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Кассир-контролер контрольно-пропускного пункта службы организации пассажирских перевозок</w:t>
            </w:r>
          </w:p>
        </w:tc>
        <w:tc>
          <w:tcPr>
            <w:tcW w:w="1574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15000-17000</w:t>
            </w:r>
          </w:p>
        </w:tc>
        <w:tc>
          <w:tcPr>
            <w:tcW w:w="197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CE5C74" w:rsidRPr="00C77035" w:rsidRDefault="00CE5C74" w:rsidP="00CE5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бязательно: среднее образование, прохождение медицинской комиссии. Обеспечивает въезд и выезд автортанспорта; осуществляет операции по приему, учету,  хранению документов и денежных средств;: составление кассовой отчетности.</w:t>
            </w:r>
          </w:p>
        </w:tc>
        <w:tc>
          <w:tcPr>
            <w:tcW w:w="1684" w:type="dxa"/>
            <w:vAlign w:val="center"/>
          </w:tcPr>
          <w:p w:rsidR="00CE5C74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(4212) </w:t>
            </w:r>
          </w:p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26-22-05</w:t>
            </w:r>
          </w:p>
        </w:tc>
        <w:tc>
          <w:tcPr>
            <w:tcW w:w="1151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C74" w:rsidRPr="007C0E6B" w:rsidTr="00B51212">
        <w:tc>
          <w:tcPr>
            <w:tcW w:w="641" w:type="dxa"/>
          </w:tcPr>
          <w:p w:rsidR="00CE5C74" w:rsidRPr="007C0E6B" w:rsidRDefault="00CE5C74" w:rsidP="00CE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2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Тракторист  категории "С"</w:t>
            </w:r>
          </w:p>
        </w:tc>
        <w:tc>
          <w:tcPr>
            <w:tcW w:w="1574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27622</w:t>
            </w:r>
          </w:p>
        </w:tc>
        <w:tc>
          <w:tcPr>
            <w:tcW w:w="197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CE5C74" w:rsidRPr="00C77035" w:rsidRDefault="00CE5C74" w:rsidP="00CE5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рохождение медкомиссии: производственный шум, работы  прил. 1, п.3.5. , на высоте, прил. 2 п.1, управление наземными транспортными средствами, прил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п.27; наличие соответствующего удостоверения , стаж не менее 3-х лет</w:t>
            </w:r>
          </w:p>
        </w:tc>
        <w:tc>
          <w:tcPr>
            <w:tcW w:w="1684" w:type="dxa"/>
            <w:vAlign w:val="center"/>
          </w:tcPr>
          <w:p w:rsidR="00CE5C74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(4212)</w:t>
            </w:r>
          </w:p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26-22-05</w:t>
            </w:r>
          </w:p>
        </w:tc>
        <w:tc>
          <w:tcPr>
            <w:tcW w:w="1151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C74" w:rsidRPr="007C0E6B" w:rsidTr="00B51212">
        <w:tc>
          <w:tcPr>
            <w:tcW w:w="641" w:type="dxa"/>
          </w:tcPr>
          <w:p w:rsidR="00CE5C74" w:rsidRPr="007C0E6B" w:rsidRDefault="00CE5C74" w:rsidP="00CE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Водитель погрузчика</w:t>
            </w:r>
          </w:p>
        </w:tc>
        <w:tc>
          <w:tcPr>
            <w:tcW w:w="1574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30 246</w:t>
            </w:r>
          </w:p>
        </w:tc>
        <w:tc>
          <w:tcPr>
            <w:tcW w:w="197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CE5C74" w:rsidRPr="00C77035" w:rsidRDefault="00CE5C74" w:rsidP="00CE5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рохождение медкомиссии: производственный шум,   прил. 1, п.3.5. , работы на высоте, прил. 2 п.1, управление наземными транспортными средствами, прил 2, п.27, общая вибрация прил.1, п. 3.4.2; наличие удостоверения на право управлять погрузчиком, стаж не менее 3-х лет</w:t>
            </w:r>
          </w:p>
        </w:tc>
        <w:tc>
          <w:tcPr>
            <w:tcW w:w="1684" w:type="dxa"/>
            <w:vAlign w:val="center"/>
          </w:tcPr>
          <w:p w:rsidR="00CE5C74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(4212) </w:t>
            </w:r>
          </w:p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26-22-05</w:t>
            </w:r>
          </w:p>
        </w:tc>
        <w:tc>
          <w:tcPr>
            <w:tcW w:w="1151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C74" w:rsidRPr="007C0E6B" w:rsidTr="00B51212">
        <w:tc>
          <w:tcPr>
            <w:tcW w:w="641" w:type="dxa"/>
          </w:tcPr>
          <w:p w:rsidR="00CE5C74" w:rsidRDefault="00CE5C74" w:rsidP="00CE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74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24840</w:t>
            </w:r>
          </w:p>
        </w:tc>
        <w:tc>
          <w:tcPr>
            <w:tcW w:w="197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Матвеевское шоссе, 28 б</w:t>
            </w:r>
          </w:p>
        </w:tc>
        <w:tc>
          <w:tcPr>
            <w:tcW w:w="5244" w:type="dxa"/>
            <w:vAlign w:val="bottom"/>
          </w:tcPr>
          <w:p w:rsidR="00CE5C74" w:rsidRPr="00C77035" w:rsidRDefault="00CE5C74" w:rsidP="00CE5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пр.2. п.2 работа по обслуживанию и ремонту действующих электроустановок с напряжением 42 В и выше переменного тока, 110 В и выше постоянного тока (группа допуска по электробезопасности не менее III, стаж работы по профессии не менее 3 лет, 5 разряд)</w:t>
            </w:r>
          </w:p>
        </w:tc>
        <w:tc>
          <w:tcPr>
            <w:tcW w:w="1684" w:type="dxa"/>
            <w:vAlign w:val="center"/>
          </w:tcPr>
          <w:p w:rsidR="00CE5C74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(4212)</w:t>
            </w:r>
          </w:p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26-22-05</w:t>
            </w:r>
          </w:p>
        </w:tc>
        <w:tc>
          <w:tcPr>
            <w:tcW w:w="1151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C74" w:rsidRPr="007C0E6B" w:rsidTr="00B51212">
        <w:tc>
          <w:tcPr>
            <w:tcW w:w="641" w:type="dxa"/>
          </w:tcPr>
          <w:p w:rsidR="00CE5C74" w:rsidRDefault="00CE5C74" w:rsidP="00CE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инженер службы электросвето-технического обеспечения полетов</w:t>
            </w:r>
          </w:p>
        </w:tc>
        <w:tc>
          <w:tcPr>
            <w:tcW w:w="1574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31136</w:t>
            </w:r>
          </w:p>
        </w:tc>
        <w:tc>
          <w:tcPr>
            <w:tcW w:w="197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CE5C74" w:rsidRPr="00C77035" w:rsidRDefault="00CE5C74" w:rsidP="00CE5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 высшее профессиональное, группа допуска по электробезопасности не менее IY и выше 1000 В, стаж работы по специальности не менее 3 лет; пр.2. п.2 работы по обслуживанию и ремонту действующих электроустановок с напряжением 42 В и выше переменного тока, 110 в и выше постоянного тока)</w:t>
            </w:r>
          </w:p>
        </w:tc>
        <w:tc>
          <w:tcPr>
            <w:tcW w:w="1684" w:type="dxa"/>
            <w:vAlign w:val="center"/>
          </w:tcPr>
          <w:p w:rsidR="00CE5C74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(4212) </w:t>
            </w:r>
          </w:p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26-22-05</w:t>
            </w:r>
          </w:p>
        </w:tc>
        <w:tc>
          <w:tcPr>
            <w:tcW w:w="1151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E5C74" w:rsidRPr="007C0E6B" w:rsidTr="00B51212">
        <w:tc>
          <w:tcPr>
            <w:tcW w:w="641" w:type="dxa"/>
          </w:tcPr>
          <w:p w:rsidR="00CE5C74" w:rsidRDefault="00CE5C74" w:rsidP="00CE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CE5C74" w:rsidRPr="00C77035" w:rsidRDefault="00CE5C74" w:rsidP="00CE5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Мойщик ВС</w:t>
            </w:r>
          </w:p>
        </w:tc>
        <w:tc>
          <w:tcPr>
            <w:tcW w:w="1574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15000-17000</w:t>
            </w:r>
          </w:p>
        </w:tc>
        <w:tc>
          <w:tcPr>
            <w:tcW w:w="1970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Хабаровск, Матвеевское шоссе, 28 б</w:t>
            </w:r>
          </w:p>
        </w:tc>
        <w:tc>
          <w:tcPr>
            <w:tcW w:w="5244" w:type="dxa"/>
            <w:vAlign w:val="center"/>
          </w:tcPr>
          <w:p w:rsidR="00CE5C74" w:rsidRPr="00C77035" w:rsidRDefault="00CE5C74" w:rsidP="00CE5C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рохождение медкомиссии: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п.1.3.3 синтетические моющие средства, п.2.4 инфицированный материал и материал, зараженный микроорганизмами 3-4 групп патогенности (опасности), 4.1.1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подъем и перемещение груза </w:t>
            </w: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(разовое) вручную в течение смены, 4.1.2 работа, связанная с наклонами корпуса</w:t>
            </w:r>
          </w:p>
        </w:tc>
        <w:tc>
          <w:tcPr>
            <w:tcW w:w="1684" w:type="dxa"/>
            <w:vAlign w:val="center"/>
          </w:tcPr>
          <w:p w:rsidR="00CE5C74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(4212) </w:t>
            </w:r>
          </w:p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26-22-05</w:t>
            </w:r>
          </w:p>
        </w:tc>
        <w:tc>
          <w:tcPr>
            <w:tcW w:w="1151" w:type="dxa"/>
            <w:vAlign w:val="center"/>
          </w:tcPr>
          <w:p w:rsidR="00CE5C74" w:rsidRPr="00C77035" w:rsidRDefault="00CE5C74" w:rsidP="00CE5C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37A23" w:rsidRPr="007C0E6B" w:rsidTr="00B51212">
        <w:tc>
          <w:tcPr>
            <w:tcW w:w="641" w:type="dxa"/>
          </w:tcPr>
          <w:p w:rsidR="00D37A23" w:rsidRPr="007C0E6B" w:rsidRDefault="00D37A23" w:rsidP="004B64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3" w:type="dxa"/>
            <w:gridSpan w:val="6"/>
            <w:vAlign w:val="center"/>
          </w:tcPr>
          <w:p w:rsidR="00D37A23" w:rsidRDefault="00D37A23" w:rsidP="00D37A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37A23" w:rsidRPr="007C0E6B" w:rsidRDefault="00D37A23" w:rsidP="00C807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A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АО «Авиакомпания «Аврора»</w:t>
            </w:r>
          </w:p>
        </w:tc>
      </w:tr>
      <w:tr w:rsidR="00242896" w:rsidRPr="007C0E6B" w:rsidTr="00B51212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23819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образование, опыт работы  по профессии 2 года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242896" w:rsidP="00C80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896" w:rsidRPr="007C0E6B" w:rsidTr="00B51212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Авиамеханик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Приморье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образование, опыт работы  по профессии 2 года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242896" w:rsidP="00C80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896" w:rsidRPr="007C0E6B" w:rsidTr="00B51212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пилот А319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43054+налет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Приморье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летное образование, действующее свидетельство  линейного пилота,  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0907A1" w:rsidP="00C80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42896" w:rsidRPr="007C0E6B" w:rsidTr="00B51212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пилот А319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45921   + 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летное образование, действующее свидетельство  линейного пилота,  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0907A1" w:rsidP="00C80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42896" w:rsidRPr="007C0E6B" w:rsidTr="00B51212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 DHC-8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77061+налет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Специальное летное образование, действующее свидетельство  линейного пилота, отсутствие инцидентов в течение последних 3-х лет, подготовку согласно ППЛС, иметь налет в качестве пилота согласно ППЛС, хорошую технику пилотирования и самолетовождение, </w:t>
            </w:r>
            <w:r w:rsidR="001C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B6749F" w:rsidP="00C80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2896" w:rsidRPr="007C0E6B" w:rsidTr="00B51212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 Q-400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68572+налет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Специальное летное образование, действующее свидетельство  линейного пилота, отсутствие инцидентов в течение последних 3-х лет, подготовку согласно ППЛС, иметь налет в качестве пилота согласно ППЛС, хорошую технику пилотирования и самолетовождение, </w:t>
            </w:r>
            <w:r w:rsidR="001C7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B6749F" w:rsidP="00C80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42896" w:rsidRPr="007C0E6B" w:rsidTr="00B51212">
        <w:tc>
          <w:tcPr>
            <w:tcW w:w="641" w:type="dxa"/>
          </w:tcPr>
          <w:p w:rsidR="00242896" w:rsidRPr="007C0E6B" w:rsidRDefault="001C7524" w:rsidP="0024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пилот Q-400</w:t>
            </w:r>
          </w:p>
        </w:tc>
        <w:tc>
          <w:tcPr>
            <w:tcW w:w="1574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47761+налет</w:t>
            </w:r>
          </w:p>
        </w:tc>
        <w:tc>
          <w:tcPr>
            <w:tcW w:w="1970" w:type="dxa"/>
            <w:vAlign w:val="bottom"/>
          </w:tcPr>
          <w:p w:rsidR="00242896" w:rsidRPr="00242896" w:rsidRDefault="00242896" w:rsidP="00242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  <w:tc>
          <w:tcPr>
            <w:tcW w:w="5244" w:type="dxa"/>
            <w:vAlign w:val="bottom"/>
          </w:tcPr>
          <w:p w:rsidR="00242896" w:rsidRPr="00242896" w:rsidRDefault="00242896" w:rsidP="00D37A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Специальное летное образование, действующее свидетельство  линейного пилота,   4-й уровень английского согласно ИКАО</w:t>
            </w:r>
          </w:p>
        </w:tc>
        <w:tc>
          <w:tcPr>
            <w:tcW w:w="1684" w:type="dxa"/>
            <w:vAlign w:val="center"/>
          </w:tcPr>
          <w:p w:rsidR="00242896" w:rsidRPr="00242896" w:rsidRDefault="00242896" w:rsidP="001C7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(4242) </w:t>
            </w:r>
            <w:r w:rsidRPr="00242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465800</w:t>
            </w:r>
          </w:p>
        </w:tc>
        <w:tc>
          <w:tcPr>
            <w:tcW w:w="1151" w:type="dxa"/>
            <w:vAlign w:val="bottom"/>
          </w:tcPr>
          <w:p w:rsidR="00242896" w:rsidRPr="00242896" w:rsidRDefault="00B6749F" w:rsidP="00C807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D84305" w:rsidRPr="000907A1" w:rsidRDefault="00D84305" w:rsidP="00090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4305" w:rsidRPr="000907A1" w:rsidSect="00B51212">
      <w:headerReference w:type="default" r:id="rId8"/>
      <w:pgSz w:w="16838" w:h="11906" w:orient="landscape"/>
      <w:pgMar w:top="1134" w:right="1134" w:bottom="851" w:left="1134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35D" w:rsidRDefault="0030635D" w:rsidP="000A057C">
      <w:pPr>
        <w:spacing w:after="0" w:line="240" w:lineRule="auto"/>
      </w:pPr>
      <w:r>
        <w:separator/>
      </w:r>
    </w:p>
  </w:endnote>
  <w:endnote w:type="continuationSeparator" w:id="0">
    <w:p w:rsidR="0030635D" w:rsidRDefault="0030635D" w:rsidP="000A0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35D" w:rsidRDefault="0030635D" w:rsidP="000A057C">
      <w:pPr>
        <w:spacing w:after="0" w:line="240" w:lineRule="auto"/>
      </w:pPr>
      <w:r>
        <w:separator/>
      </w:r>
    </w:p>
  </w:footnote>
  <w:footnote w:type="continuationSeparator" w:id="0">
    <w:p w:rsidR="0030635D" w:rsidRDefault="0030635D" w:rsidP="000A0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447113"/>
      <w:docPartObj>
        <w:docPartGallery w:val="Page Numbers (Top of Page)"/>
        <w:docPartUnique/>
      </w:docPartObj>
    </w:sdtPr>
    <w:sdtEndPr/>
    <w:sdtContent>
      <w:p w:rsidR="000A057C" w:rsidRDefault="001F3E46">
        <w:pPr>
          <w:pStyle w:val="a4"/>
          <w:jc w:val="right"/>
        </w:pPr>
        <w:r>
          <w:fldChar w:fldCharType="begin"/>
        </w:r>
        <w:r w:rsidR="000A057C">
          <w:instrText>PAGE   \* MERGEFORMAT</w:instrText>
        </w:r>
        <w:r>
          <w:fldChar w:fldCharType="separate"/>
        </w:r>
        <w:r w:rsidR="00B51212">
          <w:rPr>
            <w:noProof/>
          </w:rPr>
          <w:t>1</w:t>
        </w:r>
        <w:r>
          <w:fldChar w:fldCharType="end"/>
        </w:r>
      </w:p>
    </w:sdtContent>
  </w:sdt>
  <w:p w:rsidR="000A057C" w:rsidRDefault="000A057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46061"/>
    <w:multiLevelType w:val="hybridMultilevel"/>
    <w:tmpl w:val="56F4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2F9"/>
    <w:rsid w:val="00021DAE"/>
    <w:rsid w:val="00025E37"/>
    <w:rsid w:val="000437B8"/>
    <w:rsid w:val="00050238"/>
    <w:rsid w:val="00076A9D"/>
    <w:rsid w:val="00085065"/>
    <w:rsid w:val="000907A1"/>
    <w:rsid w:val="00093921"/>
    <w:rsid w:val="00095C2F"/>
    <w:rsid w:val="000A057C"/>
    <w:rsid w:val="000B2169"/>
    <w:rsid w:val="000C756E"/>
    <w:rsid w:val="000D27DD"/>
    <w:rsid w:val="000E1954"/>
    <w:rsid w:val="000F7637"/>
    <w:rsid w:val="001123D6"/>
    <w:rsid w:val="00114737"/>
    <w:rsid w:val="00134C8D"/>
    <w:rsid w:val="00142098"/>
    <w:rsid w:val="00153D7C"/>
    <w:rsid w:val="001C7524"/>
    <w:rsid w:val="001E6586"/>
    <w:rsid w:val="001F3E46"/>
    <w:rsid w:val="00204C22"/>
    <w:rsid w:val="00207916"/>
    <w:rsid w:val="00224B3C"/>
    <w:rsid w:val="00242896"/>
    <w:rsid w:val="00281D20"/>
    <w:rsid w:val="00297CB2"/>
    <w:rsid w:val="002C79FC"/>
    <w:rsid w:val="002D04B9"/>
    <w:rsid w:val="002E0A60"/>
    <w:rsid w:val="0030635D"/>
    <w:rsid w:val="0031716B"/>
    <w:rsid w:val="00320E84"/>
    <w:rsid w:val="00322735"/>
    <w:rsid w:val="003477E5"/>
    <w:rsid w:val="00377A41"/>
    <w:rsid w:val="003B5F4B"/>
    <w:rsid w:val="003C6D37"/>
    <w:rsid w:val="00413A5D"/>
    <w:rsid w:val="0042626B"/>
    <w:rsid w:val="00440F72"/>
    <w:rsid w:val="00471A38"/>
    <w:rsid w:val="00480E42"/>
    <w:rsid w:val="0048748E"/>
    <w:rsid w:val="00494859"/>
    <w:rsid w:val="004A0BA8"/>
    <w:rsid w:val="004C5E87"/>
    <w:rsid w:val="004D1E6E"/>
    <w:rsid w:val="004E538E"/>
    <w:rsid w:val="004E543D"/>
    <w:rsid w:val="004E5862"/>
    <w:rsid w:val="004F18F6"/>
    <w:rsid w:val="005108AE"/>
    <w:rsid w:val="0052418E"/>
    <w:rsid w:val="00535AA5"/>
    <w:rsid w:val="00535C08"/>
    <w:rsid w:val="00537C6E"/>
    <w:rsid w:val="00573E0D"/>
    <w:rsid w:val="005808B5"/>
    <w:rsid w:val="005B2AED"/>
    <w:rsid w:val="005B6FE3"/>
    <w:rsid w:val="005D0246"/>
    <w:rsid w:val="005F1646"/>
    <w:rsid w:val="005F2439"/>
    <w:rsid w:val="005F3073"/>
    <w:rsid w:val="006105B3"/>
    <w:rsid w:val="006149F0"/>
    <w:rsid w:val="00616D57"/>
    <w:rsid w:val="0063714E"/>
    <w:rsid w:val="00651F71"/>
    <w:rsid w:val="00663CD1"/>
    <w:rsid w:val="0069095E"/>
    <w:rsid w:val="006A4AB4"/>
    <w:rsid w:val="006B25E4"/>
    <w:rsid w:val="006F3045"/>
    <w:rsid w:val="006F35B2"/>
    <w:rsid w:val="006F5107"/>
    <w:rsid w:val="0070185A"/>
    <w:rsid w:val="00706963"/>
    <w:rsid w:val="00721865"/>
    <w:rsid w:val="00747D60"/>
    <w:rsid w:val="00750392"/>
    <w:rsid w:val="00771CBF"/>
    <w:rsid w:val="00785533"/>
    <w:rsid w:val="00794C24"/>
    <w:rsid w:val="007A349B"/>
    <w:rsid w:val="007C0E6B"/>
    <w:rsid w:val="007D30A6"/>
    <w:rsid w:val="007E7D0B"/>
    <w:rsid w:val="00801517"/>
    <w:rsid w:val="00803D15"/>
    <w:rsid w:val="00812701"/>
    <w:rsid w:val="00814F3A"/>
    <w:rsid w:val="008217C2"/>
    <w:rsid w:val="00835F23"/>
    <w:rsid w:val="00843D26"/>
    <w:rsid w:val="00846C4C"/>
    <w:rsid w:val="0087330A"/>
    <w:rsid w:val="008760FD"/>
    <w:rsid w:val="00876567"/>
    <w:rsid w:val="00882101"/>
    <w:rsid w:val="008823AD"/>
    <w:rsid w:val="00893213"/>
    <w:rsid w:val="008C70FD"/>
    <w:rsid w:val="008C7FF0"/>
    <w:rsid w:val="009102F9"/>
    <w:rsid w:val="00912EBE"/>
    <w:rsid w:val="0092418A"/>
    <w:rsid w:val="00935A09"/>
    <w:rsid w:val="00951EB6"/>
    <w:rsid w:val="00952C5A"/>
    <w:rsid w:val="00972D92"/>
    <w:rsid w:val="00972E33"/>
    <w:rsid w:val="00986691"/>
    <w:rsid w:val="0099237F"/>
    <w:rsid w:val="009A5699"/>
    <w:rsid w:val="009F02E6"/>
    <w:rsid w:val="009F0970"/>
    <w:rsid w:val="00A13134"/>
    <w:rsid w:val="00A4704E"/>
    <w:rsid w:val="00A66971"/>
    <w:rsid w:val="00A70BE7"/>
    <w:rsid w:val="00A86166"/>
    <w:rsid w:val="00AB7DC3"/>
    <w:rsid w:val="00AD6B79"/>
    <w:rsid w:val="00AE1FFE"/>
    <w:rsid w:val="00AE29CB"/>
    <w:rsid w:val="00B42117"/>
    <w:rsid w:val="00B51212"/>
    <w:rsid w:val="00B52495"/>
    <w:rsid w:val="00B57A5F"/>
    <w:rsid w:val="00B6749F"/>
    <w:rsid w:val="00B935D6"/>
    <w:rsid w:val="00BA5E64"/>
    <w:rsid w:val="00BC0CFB"/>
    <w:rsid w:val="00BC2C92"/>
    <w:rsid w:val="00BF67E9"/>
    <w:rsid w:val="00BF6A06"/>
    <w:rsid w:val="00C1419A"/>
    <w:rsid w:val="00C151E5"/>
    <w:rsid w:val="00C32057"/>
    <w:rsid w:val="00C41BCD"/>
    <w:rsid w:val="00C62678"/>
    <w:rsid w:val="00C728F6"/>
    <w:rsid w:val="00C80744"/>
    <w:rsid w:val="00C93271"/>
    <w:rsid w:val="00C93E8F"/>
    <w:rsid w:val="00CA3D9C"/>
    <w:rsid w:val="00CE5C74"/>
    <w:rsid w:val="00D12CD4"/>
    <w:rsid w:val="00D37A23"/>
    <w:rsid w:val="00D458DA"/>
    <w:rsid w:val="00D46D02"/>
    <w:rsid w:val="00D57328"/>
    <w:rsid w:val="00D6587C"/>
    <w:rsid w:val="00D802FE"/>
    <w:rsid w:val="00D84305"/>
    <w:rsid w:val="00DC201D"/>
    <w:rsid w:val="00DD28DA"/>
    <w:rsid w:val="00E0663A"/>
    <w:rsid w:val="00E069A7"/>
    <w:rsid w:val="00E06E12"/>
    <w:rsid w:val="00E30FC4"/>
    <w:rsid w:val="00E40F22"/>
    <w:rsid w:val="00E54B5D"/>
    <w:rsid w:val="00E743D1"/>
    <w:rsid w:val="00E90E7C"/>
    <w:rsid w:val="00E93A6F"/>
    <w:rsid w:val="00EA3F76"/>
    <w:rsid w:val="00EA4858"/>
    <w:rsid w:val="00EB32D1"/>
    <w:rsid w:val="00EB36AE"/>
    <w:rsid w:val="00EE1552"/>
    <w:rsid w:val="00EE1C56"/>
    <w:rsid w:val="00EF3AC6"/>
    <w:rsid w:val="00EF43A6"/>
    <w:rsid w:val="00F14A48"/>
    <w:rsid w:val="00F4269C"/>
    <w:rsid w:val="00F6559D"/>
    <w:rsid w:val="00F90B10"/>
    <w:rsid w:val="00FE2F9F"/>
    <w:rsid w:val="00FE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DD77A-1702-49DE-AADA-131E3A2D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E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0A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57C"/>
  </w:style>
  <w:style w:type="paragraph" w:styleId="a6">
    <w:name w:val="footer"/>
    <w:basedOn w:val="a"/>
    <w:link w:val="a7"/>
    <w:uiPriority w:val="99"/>
    <w:unhideWhenUsed/>
    <w:rsid w:val="000A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57C"/>
  </w:style>
  <w:style w:type="paragraph" w:styleId="a8">
    <w:name w:val="Balloon Text"/>
    <w:basedOn w:val="a"/>
    <w:link w:val="a9"/>
    <w:uiPriority w:val="99"/>
    <w:semiHidden/>
    <w:unhideWhenUsed/>
    <w:rsid w:val="008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30A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D57328"/>
  </w:style>
  <w:style w:type="paragraph" w:styleId="ab">
    <w:name w:val="List Paragraph"/>
    <w:basedOn w:val="a"/>
    <w:uiPriority w:val="34"/>
    <w:qFormat/>
    <w:rsid w:val="00D5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4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53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6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76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45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5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352BF-22C1-4991-A1B6-F87972CE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Аркадий</cp:lastModifiedBy>
  <cp:revision>7</cp:revision>
  <cp:lastPrinted>2016-08-31T01:15:00Z</cp:lastPrinted>
  <dcterms:created xsi:type="dcterms:W3CDTF">2016-08-05T01:23:00Z</dcterms:created>
  <dcterms:modified xsi:type="dcterms:W3CDTF">2016-09-02T07:17:00Z</dcterms:modified>
</cp:coreProperties>
</file>